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1559"/>
        <w:gridCol w:w="1984"/>
        <w:gridCol w:w="993"/>
        <w:gridCol w:w="1842"/>
        <w:gridCol w:w="1347"/>
        <w:gridCol w:w="1347"/>
      </w:tblGrid>
      <w:tr w:rsidR="00225D00" w:rsidRPr="00E527DB" w:rsidTr="002C579B">
        <w:tc>
          <w:tcPr>
            <w:tcW w:w="1242" w:type="dxa"/>
            <w:shd w:val="clear" w:color="auto" w:fill="365F91" w:themeFill="accent1" w:themeFillShade="BF"/>
          </w:tcPr>
          <w:p w:rsidR="00225D00" w:rsidRPr="00E527DB" w:rsidRDefault="00225D00" w:rsidP="00225D00">
            <w:pPr>
              <w:rPr>
                <w:color w:val="FFFFFF" w:themeColor="background1"/>
              </w:rPr>
            </w:pPr>
            <w:r w:rsidRPr="00E527DB">
              <w:rPr>
                <w:color w:val="FFFFFF" w:themeColor="background1"/>
              </w:rPr>
              <w:t xml:space="preserve">Avfallskod </w:t>
            </w:r>
          </w:p>
        </w:tc>
        <w:tc>
          <w:tcPr>
            <w:tcW w:w="8505" w:type="dxa"/>
            <w:gridSpan w:val="3"/>
            <w:shd w:val="clear" w:color="auto" w:fill="365F91" w:themeFill="accent1" w:themeFillShade="BF"/>
          </w:tcPr>
          <w:p w:rsidR="00225D00" w:rsidRPr="00E527DB" w:rsidRDefault="002C579B" w:rsidP="00225D00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Avfallsslag/Godsbeskrivning</w:t>
            </w:r>
          </w:p>
        </w:tc>
        <w:tc>
          <w:tcPr>
            <w:tcW w:w="993" w:type="dxa"/>
            <w:shd w:val="clear" w:color="auto" w:fill="365F91" w:themeFill="accent1" w:themeFillShade="BF"/>
          </w:tcPr>
          <w:p w:rsidR="00225D00" w:rsidRPr="00E527DB" w:rsidRDefault="00225D00" w:rsidP="00225D00">
            <w:pPr>
              <w:rPr>
                <w:color w:val="FFFFFF" w:themeColor="background1"/>
              </w:rPr>
            </w:pPr>
            <w:r w:rsidRPr="00E527DB">
              <w:rPr>
                <w:color w:val="FFFFFF" w:themeColor="background1"/>
              </w:rPr>
              <w:t>Antal kollin</w:t>
            </w:r>
          </w:p>
        </w:tc>
        <w:tc>
          <w:tcPr>
            <w:tcW w:w="1842" w:type="dxa"/>
            <w:shd w:val="clear" w:color="auto" w:fill="365F91" w:themeFill="accent1" w:themeFillShade="BF"/>
          </w:tcPr>
          <w:p w:rsidR="00225D00" w:rsidRPr="00E527DB" w:rsidRDefault="00225D00" w:rsidP="00225D00">
            <w:pPr>
              <w:rPr>
                <w:color w:val="FFFFFF" w:themeColor="background1"/>
              </w:rPr>
            </w:pPr>
            <w:r w:rsidRPr="00E527DB">
              <w:rPr>
                <w:color w:val="FFFFFF" w:themeColor="background1"/>
              </w:rPr>
              <w:t>Typ av emballage</w:t>
            </w:r>
          </w:p>
        </w:tc>
        <w:tc>
          <w:tcPr>
            <w:tcW w:w="1347" w:type="dxa"/>
            <w:shd w:val="clear" w:color="auto" w:fill="365F91" w:themeFill="accent1" w:themeFillShade="BF"/>
          </w:tcPr>
          <w:p w:rsidR="00225D00" w:rsidRPr="00E527DB" w:rsidRDefault="00225D00" w:rsidP="00225D00">
            <w:pPr>
              <w:rPr>
                <w:color w:val="FFFFFF" w:themeColor="background1"/>
              </w:rPr>
            </w:pPr>
            <w:r w:rsidRPr="00E527DB">
              <w:rPr>
                <w:color w:val="FFFFFF" w:themeColor="background1"/>
              </w:rPr>
              <w:t>Uppskattad vikt, kg</w:t>
            </w:r>
          </w:p>
        </w:tc>
        <w:tc>
          <w:tcPr>
            <w:tcW w:w="1347" w:type="dxa"/>
            <w:shd w:val="clear" w:color="auto" w:fill="365F91" w:themeFill="accent1" w:themeFillShade="BF"/>
          </w:tcPr>
          <w:p w:rsidR="00225D00" w:rsidRPr="00E527DB" w:rsidRDefault="00225D00" w:rsidP="00225D00">
            <w:pPr>
              <w:rPr>
                <w:color w:val="FFFFFF" w:themeColor="background1"/>
              </w:rPr>
            </w:pPr>
            <w:r w:rsidRPr="00E527DB">
              <w:rPr>
                <w:color w:val="FFFFFF" w:themeColor="background1"/>
              </w:rPr>
              <w:t>Invägt kg</w:t>
            </w:r>
          </w:p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>
            <w:pPr>
              <w:tabs>
                <w:tab w:val="right" w:pos="8289"/>
              </w:tabs>
            </w:pPr>
          </w:p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4962" w:type="dxa"/>
            <w:tcBorders>
              <w:top w:val="nil"/>
              <w:right w:val="nil"/>
            </w:tcBorders>
          </w:tcPr>
          <w:p w:rsidR="00341F0F" w:rsidRPr="00913DBB" w:rsidRDefault="00341F0F" w:rsidP="00341F0F">
            <w:pPr>
              <w:rPr>
                <w:color w:val="FF0000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/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4962" w:type="dxa"/>
            <w:tcBorders>
              <w:top w:val="nil"/>
              <w:right w:val="nil"/>
            </w:tcBorders>
          </w:tcPr>
          <w:p w:rsidR="00341F0F" w:rsidRDefault="00341F0F" w:rsidP="00341F0F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/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4962" w:type="dxa"/>
            <w:tcBorders>
              <w:top w:val="nil"/>
              <w:right w:val="nil"/>
            </w:tcBorders>
          </w:tcPr>
          <w:p w:rsidR="00341F0F" w:rsidRDefault="00341F0F" w:rsidP="00341F0F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/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4962" w:type="dxa"/>
            <w:tcBorders>
              <w:top w:val="nil"/>
              <w:right w:val="nil"/>
            </w:tcBorders>
          </w:tcPr>
          <w:p w:rsidR="00341F0F" w:rsidRDefault="00341F0F" w:rsidP="00341F0F"/>
        </w:tc>
        <w:tc>
          <w:tcPr>
            <w:tcW w:w="3543" w:type="dxa"/>
            <w:gridSpan w:val="2"/>
            <w:tcBorders>
              <w:top w:val="nil"/>
              <w:left w:val="nil"/>
            </w:tcBorders>
            <w:vAlign w:val="bottom"/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/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4962" w:type="dxa"/>
            <w:tcBorders>
              <w:top w:val="nil"/>
              <w:right w:val="nil"/>
            </w:tcBorders>
          </w:tcPr>
          <w:p w:rsidR="00341F0F" w:rsidRDefault="00341F0F" w:rsidP="00341F0F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/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 w:rsidR="00341F0F" w:rsidRDefault="00341F0F" w:rsidP="00341F0F"/>
        </w:tc>
        <w:tc>
          <w:tcPr>
            <w:tcW w:w="1984" w:type="dxa"/>
            <w:tcBorders>
              <w:top w:val="nil"/>
              <w:left w:val="nil"/>
            </w:tcBorders>
            <w:vAlign w:val="bottom"/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/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6521" w:type="dxa"/>
            <w:gridSpan w:val="2"/>
            <w:tcBorders>
              <w:top w:val="nil"/>
              <w:right w:val="nil"/>
            </w:tcBorders>
          </w:tcPr>
          <w:p w:rsidR="00341F0F" w:rsidRDefault="00341F0F" w:rsidP="00341F0F"/>
        </w:tc>
        <w:tc>
          <w:tcPr>
            <w:tcW w:w="1984" w:type="dxa"/>
            <w:tcBorders>
              <w:top w:val="nil"/>
              <w:left w:val="nil"/>
            </w:tcBorders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/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4962" w:type="dxa"/>
            <w:tcBorders>
              <w:top w:val="nil"/>
              <w:right w:val="nil"/>
            </w:tcBorders>
          </w:tcPr>
          <w:p w:rsidR="00341F0F" w:rsidRDefault="00341F0F" w:rsidP="00341F0F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/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4962" w:type="dxa"/>
            <w:tcBorders>
              <w:top w:val="nil"/>
              <w:right w:val="nil"/>
            </w:tcBorders>
          </w:tcPr>
          <w:p w:rsidR="00341F0F" w:rsidRDefault="00341F0F" w:rsidP="00341F0F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 w:val="restart"/>
          </w:tcPr>
          <w:p w:rsidR="00341F0F" w:rsidRDefault="00341F0F" w:rsidP="00341F0F"/>
        </w:tc>
        <w:tc>
          <w:tcPr>
            <w:tcW w:w="8505" w:type="dxa"/>
            <w:gridSpan w:val="3"/>
            <w:tcBorders>
              <w:bottom w:val="nil"/>
            </w:tcBorders>
          </w:tcPr>
          <w:p w:rsidR="00341F0F" w:rsidRDefault="00341F0F" w:rsidP="00341F0F"/>
        </w:tc>
        <w:tc>
          <w:tcPr>
            <w:tcW w:w="993" w:type="dxa"/>
            <w:vMerge w:val="restart"/>
          </w:tcPr>
          <w:p w:rsidR="00341F0F" w:rsidRDefault="00341F0F" w:rsidP="00341F0F"/>
        </w:tc>
        <w:tc>
          <w:tcPr>
            <w:tcW w:w="1842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  <w:tc>
          <w:tcPr>
            <w:tcW w:w="1347" w:type="dxa"/>
            <w:vMerge w:val="restart"/>
          </w:tcPr>
          <w:p w:rsidR="00341F0F" w:rsidRDefault="00341F0F" w:rsidP="00341F0F"/>
        </w:tc>
      </w:tr>
      <w:tr w:rsidR="00341F0F" w:rsidTr="000D6CBB">
        <w:tc>
          <w:tcPr>
            <w:tcW w:w="1242" w:type="dxa"/>
            <w:vMerge/>
          </w:tcPr>
          <w:p w:rsidR="00341F0F" w:rsidRDefault="00341F0F" w:rsidP="00341F0F"/>
        </w:tc>
        <w:tc>
          <w:tcPr>
            <w:tcW w:w="4962" w:type="dxa"/>
            <w:tcBorders>
              <w:top w:val="nil"/>
              <w:right w:val="nil"/>
            </w:tcBorders>
          </w:tcPr>
          <w:p w:rsidR="00341F0F" w:rsidRDefault="00341F0F" w:rsidP="00341F0F"/>
        </w:tc>
        <w:tc>
          <w:tcPr>
            <w:tcW w:w="3543" w:type="dxa"/>
            <w:gridSpan w:val="2"/>
            <w:tcBorders>
              <w:top w:val="nil"/>
              <w:left w:val="nil"/>
            </w:tcBorders>
          </w:tcPr>
          <w:p w:rsidR="00341F0F" w:rsidRPr="00F17289" w:rsidRDefault="00341F0F" w:rsidP="00341F0F">
            <w:pPr>
              <w:jc w:val="right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341F0F" w:rsidRDefault="00341F0F" w:rsidP="00341F0F"/>
        </w:tc>
        <w:tc>
          <w:tcPr>
            <w:tcW w:w="1842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  <w:tc>
          <w:tcPr>
            <w:tcW w:w="1347" w:type="dxa"/>
            <w:vMerge/>
          </w:tcPr>
          <w:p w:rsidR="00341F0F" w:rsidRDefault="00341F0F" w:rsidP="00341F0F"/>
        </w:tc>
      </w:tr>
    </w:tbl>
    <w:p w:rsidR="00370FD6" w:rsidRDefault="00967AB9" w:rsidP="00967AB9">
      <w:pPr>
        <w:tabs>
          <w:tab w:val="left" w:pos="1815"/>
        </w:tabs>
      </w:pPr>
      <w:r>
        <w:tab/>
      </w:r>
    </w:p>
    <w:sectPr w:rsidR="00370FD6" w:rsidSect="00C323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536" w:right="820" w:bottom="426" w:left="851" w:header="426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EAE" w:rsidRDefault="00200EAE" w:rsidP="00B62D59">
      <w:pPr>
        <w:spacing w:after="0" w:line="240" w:lineRule="auto"/>
      </w:pPr>
      <w:r>
        <w:separator/>
      </w:r>
    </w:p>
  </w:endnote>
  <w:endnote w:type="continuationSeparator" w:id="0">
    <w:p w:rsidR="00200EAE" w:rsidRDefault="00200EAE" w:rsidP="00B6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8D" w:rsidRDefault="00FA65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313D" w:rsidRPr="00370FD6" w:rsidRDefault="00967AB9" w:rsidP="00AE313D">
    <w:pPr>
      <w:pStyle w:val="Sidfot"/>
      <w:tabs>
        <w:tab w:val="clear" w:pos="9072"/>
        <w:tab w:val="right" w:pos="15167"/>
      </w:tabs>
      <w:rPr>
        <w:sz w:val="18"/>
        <w:szCs w:val="18"/>
      </w:rPr>
    </w:pPr>
    <w:r>
      <w:rPr>
        <w:sz w:val="18"/>
        <w:szCs w:val="18"/>
      </w:rPr>
      <w:t>Wiklunds Åkeri AB/20</w:t>
    </w:r>
    <w:r w:rsidR="00284387">
      <w:rPr>
        <w:sz w:val="18"/>
        <w:szCs w:val="18"/>
      </w:rPr>
      <w:t>2</w:t>
    </w:r>
    <w:r w:rsidR="00FA658D">
      <w:rPr>
        <w:sz w:val="18"/>
        <w:szCs w:val="18"/>
      </w:rPr>
      <w:t>5</w:t>
    </w:r>
    <w:r w:rsidR="00284387">
      <w:rPr>
        <w:sz w:val="18"/>
        <w:szCs w:val="18"/>
      </w:rPr>
      <w:t>-0</w:t>
    </w:r>
    <w:r w:rsidR="00FA658D">
      <w:rPr>
        <w:sz w:val="18"/>
        <w:szCs w:val="18"/>
      </w:rPr>
      <w:t>2-31</w:t>
    </w:r>
    <w:r w:rsidR="00AE313D" w:rsidRPr="00370FD6">
      <w:rPr>
        <w:sz w:val="18"/>
        <w:szCs w:val="18"/>
      </w:rPr>
      <w:tab/>
    </w:r>
    <w:r w:rsidR="00AE313D" w:rsidRPr="00370FD6">
      <w:rPr>
        <w:sz w:val="18"/>
        <w:szCs w:val="18"/>
      </w:rPr>
      <w:tab/>
      <w:t xml:space="preserve">Sida </w:t>
    </w:r>
    <w:r w:rsidR="00AE313D" w:rsidRPr="00370FD6">
      <w:rPr>
        <w:sz w:val="18"/>
        <w:szCs w:val="18"/>
      </w:rPr>
      <w:fldChar w:fldCharType="begin"/>
    </w:r>
    <w:r w:rsidR="00AE313D" w:rsidRPr="00370FD6">
      <w:rPr>
        <w:sz w:val="18"/>
        <w:szCs w:val="18"/>
      </w:rPr>
      <w:instrText>PAGE  \* Arabic  \* MERGEFORMAT</w:instrText>
    </w:r>
    <w:r w:rsidR="00AE313D" w:rsidRPr="00370FD6">
      <w:rPr>
        <w:sz w:val="18"/>
        <w:szCs w:val="18"/>
      </w:rPr>
      <w:fldChar w:fldCharType="separate"/>
    </w:r>
    <w:r w:rsidR="00451530">
      <w:rPr>
        <w:noProof/>
        <w:sz w:val="18"/>
        <w:szCs w:val="18"/>
      </w:rPr>
      <w:t>1</w:t>
    </w:r>
    <w:r w:rsidR="00AE313D" w:rsidRPr="00370FD6">
      <w:rPr>
        <w:sz w:val="18"/>
        <w:szCs w:val="18"/>
      </w:rPr>
      <w:fldChar w:fldCharType="end"/>
    </w:r>
    <w:r w:rsidR="00AE313D" w:rsidRPr="00370FD6">
      <w:rPr>
        <w:sz w:val="18"/>
        <w:szCs w:val="18"/>
      </w:rPr>
      <w:t xml:space="preserve"> av </w:t>
    </w:r>
    <w:r w:rsidR="00AE313D" w:rsidRPr="00370FD6">
      <w:rPr>
        <w:sz w:val="18"/>
        <w:szCs w:val="18"/>
      </w:rPr>
      <w:fldChar w:fldCharType="begin"/>
    </w:r>
    <w:r w:rsidR="00AE313D" w:rsidRPr="00370FD6">
      <w:rPr>
        <w:sz w:val="18"/>
        <w:szCs w:val="18"/>
      </w:rPr>
      <w:instrText>NUMPAGES  \* Arabic  \* MERGEFORMAT</w:instrText>
    </w:r>
    <w:r w:rsidR="00AE313D" w:rsidRPr="00370FD6">
      <w:rPr>
        <w:sz w:val="18"/>
        <w:szCs w:val="18"/>
      </w:rPr>
      <w:fldChar w:fldCharType="separate"/>
    </w:r>
    <w:r w:rsidR="00451530">
      <w:rPr>
        <w:noProof/>
        <w:sz w:val="18"/>
        <w:szCs w:val="18"/>
      </w:rPr>
      <w:t>1</w:t>
    </w:r>
    <w:r w:rsidR="00AE313D" w:rsidRPr="00370FD6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8D" w:rsidRDefault="00FA65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EAE" w:rsidRDefault="00200EAE" w:rsidP="00B62D59">
      <w:pPr>
        <w:spacing w:after="0" w:line="240" w:lineRule="auto"/>
      </w:pPr>
      <w:r>
        <w:separator/>
      </w:r>
    </w:p>
  </w:footnote>
  <w:footnote w:type="continuationSeparator" w:id="0">
    <w:p w:rsidR="00200EAE" w:rsidRDefault="00200EAE" w:rsidP="00B6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8D" w:rsidRDefault="00FA65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3"/>
      <w:gridCol w:w="5996"/>
      <w:gridCol w:w="800"/>
      <w:gridCol w:w="1248"/>
      <w:gridCol w:w="2098"/>
    </w:tblGrid>
    <w:tr w:rsidR="002C579B" w:rsidTr="002C579B">
      <w:trPr>
        <w:trHeight w:val="567"/>
      </w:trPr>
      <w:tc>
        <w:tcPr>
          <w:tcW w:w="4103" w:type="dxa"/>
          <w:vMerge w:val="restart"/>
        </w:tcPr>
        <w:p w:rsidR="002C579B" w:rsidRPr="00AE313D" w:rsidRDefault="002C579B" w:rsidP="002C579B">
          <w:pPr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eastAsia="sv-SE"/>
            </w:rPr>
            <w:drawing>
              <wp:inline distT="0" distB="0" distL="0" distR="0" wp14:anchorId="6CD7327A" wp14:editId="16B85BF9">
                <wp:extent cx="2160000" cy="453017"/>
                <wp:effectExtent l="0" t="0" r="0" b="4445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iklunds_logotyp_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53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6" w:type="dxa"/>
          <w:vAlign w:val="bottom"/>
        </w:tcPr>
        <w:p w:rsidR="002C579B" w:rsidRPr="00AE313D" w:rsidRDefault="002C579B" w:rsidP="002C579B">
          <w:pPr>
            <w:rPr>
              <w:b/>
              <w:sz w:val="32"/>
              <w:szCs w:val="32"/>
            </w:rPr>
          </w:pPr>
          <w:r w:rsidRPr="00AE313D">
            <w:rPr>
              <w:b/>
              <w:sz w:val="32"/>
              <w:szCs w:val="32"/>
            </w:rPr>
            <w:t>TRANSPORTDOKUMENT</w:t>
          </w:r>
        </w:p>
      </w:tc>
      <w:tc>
        <w:tcPr>
          <w:tcW w:w="800" w:type="dxa"/>
          <w:vAlign w:val="bottom"/>
        </w:tcPr>
        <w:p w:rsidR="002C579B" w:rsidRPr="00AE313D" w:rsidRDefault="002C579B" w:rsidP="002C579B">
          <w:pPr>
            <w:rPr>
              <w:b/>
              <w:sz w:val="32"/>
              <w:szCs w:val="32"/>
            </w:rPr>
          </w:pPr>
        </w:p>
      </w:tc>
      <w:tc>
        <w:tcPr>
          <w:tcW w:w="1248" w:type="dxa"/>
          <w:tcBorders>
            <w:left w:val="nil"/>
          </w:tcBorders>
          <w:vAlign w:val="bottom"/>
        </w:tcPr>
        <w:p w:rsidR="002C579B" w:rsidRPr="00AE313D" w:rsidRDefault="002C579B" w:rsidP="002C579B">
          <w:pPr>
            <w:jc w:val="right"/>
          </w:pPr>
          <w:r w:rsidRPr="00AE313D">
            <w:t>Order nr:</w:t>
          </w:r>
        </w:p>
      </w:tc>
      <w:tc>
        <w:tcPr>
          <w:tcW w:w="2098" w:type="dxa"/>
          <w:tcBorders>
            <w:bottom w:val="single" w:sz="4" w:space="0" w:color="auto"/>
          </w:tcBorders>
          <w:vAlign w:val="bottom"/>
        </w:tcPr>
        <w:p w:rsidR="002C579B" w:rsidRDefault="002C579B" w:rsidP="002C579B">
          <w:pPr>
            <w:rPr>
              <w:b/>
              <w:sz w:val="28"/>
              <w:szCs w:val="28"/>
            </w:rPr>
          </w:pPr>
        </w:p>
      </w:tc>
    </w:tr>
    <w:tr w:rsidR="002C579B" w:rsidTr="002C579B">
      <w:tc>
        <w:tcPr>
          <w:tcW w:w="4103" w:type="dxa"/>
          <w:vMerge/>
        </w:tcPr>
        <w:p w:rsidR="002C579B" w:rsidRPr="00AE313D" w:rsidRDefault="002C579B" w:rsidP="002C579B">
          <w:pPr>
            <w:rPr>
              <w:sz w:val="18"/>
              <w:szCs w:val="18"/>
            </w:rPr>
          </w:pPr>
        </w:p>
      </w:tc>
      <w:tc>
        <w:tcPr>
          <w:tcW w:w="5996" w:type="dxa"/>
        </w:tcPr>
        <w:p w:rsidR="002C579B" w:rsidRPr="00AE313D" w:rsidRDefault="00ED011B" w:rsidP="002C579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Transportdokument enligt 6 kap.§19 Avfallsförordningen                  </w:t>
          </w:r>
        </w:p>
      </w:tc>
      <w:tc>
        <w:tcPr>
          <w:tcW w:w="800" w:type="dxa"/>
        </w:tcPr>
        <w:p w:rsidR="002C579B" w:rsidRPr="00AE313D" w:rsidRDefault="002C579B" w:rsidP="002C579B">
          <w:pPr>
            <w:rPr>
              <w:sz w:val="18"/>
              <w:szCs w:val="18"/>
            </w:rPr>
          </w:pPr>
        </w:p>
      </w:tc>
      <w:tc>
        <w:tcPr>
          <w:tcW w:w="1248" w:type="dxa"/>
          <w:tcBorders>
            <w:left w:val="nil"/>
          </w:tcBorders>
        </w:tcPr>
        <w:p w:rsidR="002C579B" w:rsidRDefault="002C579B" w:rsidP="002C579B">
          <w:pPr>
            <w:jc w:val="right"/>
            <w:rPr>
              <w:b/>
              <w:sz w:val="28"/>
              <w:szCs w:val="28"/>
            </w:rPr>
          </w:pPr>
        </w:p>
      </w:tc>
      <w:tc>
        <w:tcPr>
          <w:tcW w:w="2098" w:type="dxa"/>
          <w:tcBorders>
            <w:top w:val="single" w:sz="4" w:space="0" w:color="auto"/>
          </w:tcBorders>
        </w:tcPr>
        <w:p w:rsidR="002C579B" w:rsidRDefault="002C579B" w:rsidP="002C579B">
          <w:pPr>
            <w:jc w:val="right"/>
            <w:rPr>
              <w:b/>
              <w:sz w:val="28"/>
              <w:szCs w:val="28"/>
            </w:rPr>
          </w:pPr>
        </w:p>
      </w:tc>
    </w:tr>
  </w:tbl>
  <w:p w:rsidR="00647A83" w:rsidRPr="00AE313D" w:rsidRDefault="00647A83" w:rsidP="00AE313D">
    <w:pPr>
      <w:spacing w:after="0" w:line="240" w:lineRule="auto"/>
      <w:rPr>
        <w:sz w:val="16"/>
        <w:szCs w:val="16"/>
        <w:u w:val="single"/>
      </w:rPr>
    </w:pPr>
  </w:p>
  <w:tbl>
    <w:tblPr>
      <w:tblStyle w:val="Tabellrutnt"/>
      <w:tblW w:w="15168" w:type="dxa"/>
      <w:tblInd w:w="108" w:type="dxa"/>
      <w:tblLook w:val="04A0" w:firstRow="1" w:lastRow="0" w:firstColumn="1" w:lastColumn="0" w:noHBand="0" w:noVBand="1"/>
    </w:tblPr>
    <w:tblGrid>
      <w:gridCol w:w="1593"/>
      <w:gridCol w:w="236"/>
      <w:gridCol w:w="4352"/>
      <w:gridCol w:w="4352"/>
      <w:gridCol w:w="4635"/>
    </w:tblGrid>
    <w:tr w:rsidR="00660862" w:rsidTr="002C579B">
      <w:tc>
        <w:tcPr>
          <w:tcW w:w="159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60862" w:rsidRPr="00E647DC" w:rsidRDefault="00660862" w:rsidP="00474029">
          <w:pPr>
            <w:pStyle w:val="Sidhuvud"/>
            <w:rPr>
              <w:b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60862" w:rsidRPr="00E647DC" w:rsidRDefault="00660862" w:rsidP="00474029">
          <w:pPr>
            <w:pStyle w:val="Sidhuvud"/>
            <w:rPr>
              <w:b/>
            </w:rPr>
          </w:pPr>
        </w:p>
      </w:tc>
      <w:tc>
        <w:tcPr>
          <w:tcW w:w="4352" w:type="dxa"/>
          <w:tcBorders>
            <w:top w:val="nil"/>
            <w:left w:val="nil"/>
            <w:right w:val="nil"/>
          </w:tcBorders>
          <w:shd w:val="clear" w:color="auto" w:fill="B8CCE4" w:themeFill="accent1" w:themeFillTint="66"/>
        </w:tcPr>
        <w:p w:rsidR="00660862" w:rsidRPr="00E647DC" w:rsidRDefault="00C323A3" w:rsidP="00474029">
          <w:pPr>
            <w:pStyle w:val="Sidhuvud"/>
            <w:rPr>
              <w:b/>
            </w:rPr>
          </w:pPr>
          <w:r>
            <w:rPr>
              <w:b/>
            </w:rPr>
            <w:t>Avsändare</w:t>
          </w:r>
        </w:p>
      </w:tc>
      <w:tc>
        <w:tcPr>
          <w:tcW w:w="4352" w:type="dxa"/>
          <w:tcBorders>
            <w:top w:val="nil"/>
            <w:left w:val="nil"/>
            <w:right w:val="nil"/>
          </w:tcBorders>
          <w:shd w:val="clear" w:color="auto" w:fill="B8CCE4" w:themeFill="accent1" w:themeFillTint="66"/>
        </w:tcPr>
        <w:p w:rsidR="00660862" w:rsidRPr="00E647DC" w:rsidRDefault="00C323A3" w:rsidP="006012B7">
          <w:pPr>
            <w:pStyle w:val="Sidhuvud"/>
            <w:rPr>
              <w:b/>
            </w:rPr>
          </w:pPr>
          <w:r>
            <w:rPr>
              <w:b/>
            </w:rPr>
            <w:t>Transportör</w:t>
          </w:r>
        </w:p>
      </w:tc>
      <w:tc>
        <w:tcPr>
          <w:tcW w:w="4635" w:type="dxa"/>
          <w:tcBorders>
            <w:top w:val="nil"/>
            <w:left w:val="nil"/>
            <w:right w:val="nil"/>
          </w:tcBorders>
          <w:shd w:val="clear" w:color="auto" w:fill="B8CCE4" w:themeFill="accent1" w:themeFillTint="66"/>
        </w:tcPr>
        <w:p w:rsidR="00660862" w:rsidRPr="00E647DC" w:rsidRDefault="00C323A3" w:rsidP="00C224F0">
          <w:pPr>
            <w:pStyle w:val="Sidhuvud"/>
            <w:rPr>
              <w:b/>
            </w:rPr>
          </w:pPr>
          <w:r>
            <w:rPr>
              <w:b/>
            </w:rPr>
            <w:t>Mottagare</w:t>
          </w:r>
        </w:p>
      </w:tc>
    </w:tr>
    <w:tr w:rsidR="00341F0F" w:rsidTr="00DA708F">
      <w:trPr>
        <w:trHeight w:val="284"/>
      </w:trPr>
      <w:tc>
        <w:tcPr>
          <w:tcW w:w="1593" w:type="dxa"/>
          <w:tcBorders>
            <w:top w:val="nil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341F0F" w:rsidRPr="006C6132" w:rsidRDefault="00341F0F" w:rsidP="00341F0F">
          <w:pPr>
            <w:pStyle w:val="Sidhuvud"/>
          </w:pPr>
          <w:r>
            <w:t>Namn: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41F0F" w:rsidRPr="006C2D1B" w:rsidRDefault="00341F0F" w:rsidP="00341F0F">
          <w:pPr>
            <w:pStyle w:val="Sidhuvud"/>
          </w:pPr>
          <w:r>
            <w:t>Wiklunds Åkeri AB</w:t>
          </w:r>
        </w:p>
      </w:tc>
      <w:tc>
        <w:tcPr>
          <w:tcW w:w="4635" w:type="dxa"/>
          <w:vAlign w:val="bottom"/>
        </w:tcPr>
        <w:p w:rsidR="00341F0F" w:rsidRDefault="00341F0F" w:rsidP="00341F0F">
          <w:pPr>
            <w:pStyle w:val="Sidhuvud"/>
          </w:pPr>
        </w:p>
      </w:tc>
    </w:tr>
    <w:tr w:rsidR="00341F0F" w:rsidTr="00DA708F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341F0F" w:rsidRPr="006C6132" w:rsidRDefault="00341F0F" w:rsidP="00341F0F">
          <w:pPr>
            <w:pStyle w:val="Sidhuvud"/>
          </w:pPr>
          <w:r w:rsidRPr="006C6132">
            <w:t>Adress: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41F0F" w:rsidRPr="006C2D1B" w:rsidRDefault="00341F0F" w:rsidP="00341F0F">
          <w:pPr>
            <w:pStyle w:val="Sidhuvud"/>
          </w:pPr>
          <w:r>
            <w:t>Gullivervägen 3, 176 77 Järfälla</w:t>
          </w:r>
        </w:p>
      </w:tc>
      <w:tc>
        <w:tcPr>
          <w:tcW w:w="4635" w:type="dxa"/>
          <w:vAlign w:val="bottom"/>
        </w:tcPr>
        <w:p w:rsidR="00341F0F" w:rsidRDefault="00341F0F" w:rsidP="00341F0F">
          <w:pPr>
            <w:pStyle w:val="Sidhuvud"/>
          </w:pPr>
        </w:p>
      </w:tc>
    </w:tr>
    <w:tr w:rsidR="00341F0F" w:rsidTr="00DA708F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341F0F" w:rsidRPr="006C6132" w:rsidRDefault="00341F0F" w:rsidP="00341F0F">
          <w:pPr>
            <w:pStyle w:val="Sidhuvud"/>
          </w:pPr>
          <w:r w:rsidRPr="006C6132">
            <w:t>Org.nr: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41F0F" w:rsidRPr="006C2D1B" w:rsidRDefault="00341F0F" w:rsidP="00341F0F">
          <w:pPr>
            <w:pStyle w:val="Sidhuvud"/>
          </w:pPr>
          <w:proofErr w:type="gramStart"/>
          <w:r>
            <w:t>556073-3742</w:t>
          </w:r>
          <w:proofErr w:type="gramEnd"/>
        </w:p>
      </w:tc>
      <w:tc>
        <w:tcPr>
          <w:tcW w:w="4635" w:type="dxa"/>
          <w:vAlign w:val="bottom"/>
        </w:tcPr>
        <w:p w:rsidR="00341F0F" w:rsidRDefault="00341F0F" w:rsidP="00341F0F">
          <w:pPr>
            <w:pStyle w:val="Sidhuvud"/>
          </w:pPr>
        </w:p>
      </w:tc>
    </w:tr>
    <w:tr w:rsidR="00341F0F" w:rsidTr="00DA708F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341F0F" w:rsidRPr="006C6132" w:rsidRDefault="00341F0F" w:rsidP="00341F0F">
          <w:pPr>
            <w:pStyle w:val="Sidhuvud"/>
          </w:pPr>
          <w:r w:rsidRPr="006C6132">
            <w:t>Kommunkod: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41F0F" w:rsidRPr="006C2D1B" w:rsidRDefault="00341F0F" w:rsidP="00341F0F">
          <w:pPr>
            <w:pStyle w:val="Sidhuvud"/>
          </w:pPr>
          <w:r>
            <w:t>0123</w:t>
          </w:r>
        </w:p>
      </w:tc>
      <w:tc>
        <w:tcPr>
          <w:tcW w:w="4635" w:type="dxa"/>
          <w:vAlign w:val="bottom"/>
        </w:tcPr>
        <w:p w:rsidR="00341F0F" w:rsidRDefault="00341F0F" w:rsidP="00341F0F">
          <w:pPr>
            <w:pStyle w:val="Sidhuvud"/>
          </w:pPr>
        </w:p>
      </w:tc>
    </w:tr>
    <w:tr w:rsidR="00341F0F" w:rsidTr="00DA708F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341F0F" w:rsidRPr="006C6132" w:rsidRDefault="00341F0F" w:rsidP="00341F0F">
          <w:pPr>
            <w:pStyle w:val="Sidhuvud"/>
          </w:pPr>
          <w:r w:rsidRPr="006C6132">
            <w:t>Kontaktperson: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  <w:r>
            <w:t>Dennis Jakobsson</w:t>
          </w:r>
        </w:p>
      </w:tc>
      <w:tc>
        <w:tcPr>
          <w:tcW w:w="4635" w:type="dxa"/>
          <w:vAlign w:val="bottom"/>
        </w:tcPr>
        <w:p w:rsidR="00341F0F" w:rsidRDefault="00341F0F" w:rsidP="00341F0F">
          <w:pPr>
            <w:pStyle w:val="Sidhuvud"/>
          </w:pPr>
        </w:p>
      </w:tc>
    </w:tr>
    <w:tr w:rsidR="00341F0F" w:rsidTr="00DA708F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341F0F" w:rsidRPr="006C6132" w:rsidRDefault="00341F0F" w:rsidP="00341F0F">
          <w:pPr>
            <w:pStyle w:val="Sidhuvud"/>
          </w:pPr>
          <w:r w:rsidRPr="006C6132">
            <w:t>Telefon: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  <w:r>
            <w:t>08-505 956 15</w:t>
          </w:r>
        </w:p>
      </w:tc>
      <w:tc>
        <w:tcPr>
          <w:tcW w:w="4635" w:type="dxa"/>
          <w:vAlign w:val="bottom"/>
        </w:tcPr>
        <w:p w:rsidR="00341F0F" w:rsidRDefault="00341F0F" w:rsidP="00341F0F">
          <w:pPr>
            <w:pStyle w:val="Sidhuvud"/>
          </w:pPr>
        </w:p>
      </w:tc>
    </w:tr>
    <w:tr w:rsidR="00341F0F" w:rsidTr="00AE313D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single" w:sz="24" w:space="0" w:color="FFFFFF" w:themeColor="background1"/>
            <w:right w:val="nil"/>
          </w:tcBorders>
          <w:shd w:val="clear" w:color="auto" w:fill="F2F2F2" w:themeFill="background1" w:themeFillShade="F2"/>
          <w:vAlign w:val="bottom"/>
        </w:tcPr>
        <w:p w:rsidR="00341F0F" w:rsidRPr="006C6132" w:rsidRDefault="00341F0F" w:rsidP="00341F0F">
          <w:pPr>
            <w:pStyle w:val="Sidhuvud"/>
          </w:pPr>
          <w:r w:rsidRPr="006C6132">
            <w:t>Datum: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635" w:type="dxa"/>
          <w:vAlign w:val="bottom"/>
        </w:tcPr>
        <w:p w:rsidR="00341F0F" w:rsidRPr="008367AE" w:rsidRDefault="00341F0F" w:rsidP="00341F0F">
          <w:pPr>
            <w:pStyle w:val="Sidhuvud"/>
          </w:pPr>
        </w:p>
      </w:tc>
    </w:tr>
    <w:tr w:rsidR="00341F0F" w:rsidTr="00AE313D">
      <w:trPr>
        <w:trHeight w:val="284"/>
      </w:trPr>
      <w:tc>
        <w:tcPr>
          <w:tcW w:w="1593" w:type="dxa"/>
          <w:tcBorders>
            <w:top w:val="single" w:sz="24" w:space="0" w:color="FFFFFF" w:themeColor="background1"/>
            <w:left w:val="nil"/>
            <w:bottom w:val="nil"/>
            <w:right w:val="nil"/>
          </w:tcBorders>
          <w:shd w:val="clear" w:color="auto" w:fill="F2F2F2" w:themeFill="background1" w:themeFillShade="F2"/>
          <w:vAlign w:val="bottom"/>
        </w:tcPr>
        <w:p w:rsidR="00341F0F" w:rsidRPr="006C6132" w:rsidRDefault="00341F0F" w:rsidP="00341F0F">
          <w:pPr>
            <w:pStyle w:val="Sidhuvud"/>
          </w:pPr>
          <w:r>
            <w:t>Underskrift: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tcBorders>
            <w:left w:val="single" w:sz="4" w:space="0" w:color="auto"/>
          </w:tcBorders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352" w:type="dxa"/>
          <w:vAlign w:val="bottom"/>
        </w:tcPr>
        <w:p w:rsidR="00341F0F" w:rsidRPr="006C6132" w:rsidRDefault="00341F0F" w:rsidP="00341F0F">
          <w:pPr>
            <w:pStyle w:val="Sidhuvud"/>
          </w:pPr>
        </w:p>
      </w:tc>
      <w:tc>
        <w:tcPr>
          <w:tcW w:w="4635" w:type="dxa"/>
          <w:vAlign w:val="bottom"/>
        </w:tcPr>
        <w:p w:rsidR="00341F0F" w:rsidRPr="008367AE" w:rsidRDefault="00341F0F" w:rsidP="00341F0F">
          <w:pPr>
            <w:pStyle w:val="Sidhuvud"/>
          </w:pPr>
        </w:p>
      </w:tc>
    </w:tr>
  </w:tbl>
  <w:p w:rsidR="00B62D59" w:rsidRDefault="00B62D5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58D" w:rsidRDefault="00FA658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59"/>
    <w:rsid w:val="0002280B"/>
    <w:rsid w:val="000769E6"/>
    <w:rsid w:val="000A0444"/>
    <w:rsid w:val="000D6CBB"/>
    <w:rsid w:val="00125F2D"/>
    <w:rsid w:val="00126D02"/>
    <w:rsid w:val="00130048"/>
    <w:rsid w:val="00140567"/>
    <w:rsid w:val="00154473"/>
    <w:rsid w:val="00200EAE"/>
    <w:rsid w:val="0022587D"/>
    <w:rsid w:val="00225D00"/>
    <w:rsid w:val="00234670"/>
    <w:rsid w:val="00283D13"/>
    <w:rsid w:val="00284387"/>
    <w:rsid w:val="002A202C"/>
    <w:rsid w:val="002B1B2C"/>
    <w:rsid w:val="002C579B"/>
    <w:rsid w:val="002D165A"/>
    <w:rsid w:val="002E0CD8"/>
    <w:rsid w:val="002F5B3C"/>
    <w:rsid w:val="0030458D"/>
    <w:rsid w:val="00306EA9"/>
    <w:rsid w:val="00331D09"/>
    <w:rsid w:val="00341F0F"/>
    <w:rsid w:val="00343AED"/>
    <w:rsid w:val="00370FD6"/>
    <w:rsid w:val="00374FF8"/>
    <w:rsid w:val="003E642C"/>
    <w:rsid w:val="003F5991"/>
    <w:rsid w:val="00401818"/>
    <w:rsid w:val="00446AB9"/>
    <w:rsid w:val="00451530"/>
    <w:rsid w:val="004B3EB0"/>
    <w:rsid w:val="004F1BBE"/>
    <w:rsid w:val="005101A6"/>
    <w:rsid w:val="00537BB5"/>
    <w:rsid w:val="005E0D14"/>
    <w:rsid w:val="005E7152"/>
    <w:rsid w:val="005F55BD"/>
    <w:rsid w:val="00646C99"/>
    <w:rsid w:val="00647A83"/>
    <w:rsid w:val="00660862"/>
    <w:rsid w:val="007700CE"/>
    <w:rsid w:val="00773446"/>
    <w:rsid w:val="007A5469"/>
    <w:rsid w:val="008276F4"/>
    <w:rsid w:val="00887F86"/>
    <w:rsid w:val="00913DBB"/>
    <w:rsid w:val="00967AB9"/>
    <w:rsid w:val="00986CFD"/>
    <w:rsid w:val="009C1E2B"/>
    <w:rsid w:val="009F5227"/>
    <w:rsid w:val="00A11A4D"/>
    <w:rsid w:val="00A3481C"/>
    <w:rsid w:val="00A36B48"/>
    <w:rsid w:val="00A61BF9"/>
    <w:rsid w:val="00A664D9"/>
    <w:rsid w:val="00A92AF0"/>
    <w:rsid w:val="00AB1637"/>
    <w:rsid w:val="00AE313D"/>
    <w:rsid w:val="00AE5956"/>
    <w:rsid w:val="00B62D59"/>
    <w:rsid w:val="00B779B6"/>
    <w:rsid w:val="00BA6DB5"/>
    <w:rsid w:val="00BF245D"/>
    <w:rsid w:val="00C06DE4"/>
    <w:rsid w:val="00C178E5"/>
    <w:rsid w:val="00C323A3"/>
    <w:rsid w:val="00C47030"/>
    <w:rsid w:val="00CD6382"/>
    <w:rsid w:val="00CE5BC6"/>
    <w:rsid w:val="00DB583B"/>
    <w:rsid w:val="00DE2937"/>
    <w:rsid w:val="00E03ECD"/>
    <w:rsid w:val="00E04340"/>
    <w:rsid w:val="00E277CB"/>
    <w:rsid w:val="00E30CB8"/>
    <w:rsid w:val="00E527DB"/>
    <w:rsid w:val="00E647DC"/>
    <w:rsid w:val="00E66A43"/>
    <w:rsid w:val="00EB5929"/>
    <w:rsid w:val="00EB5D2C"/>
    <w:rsid w:val="00ED011B"/>
    <w:rsid w:val="00EF46C8"/>
    <w:rsid w:val="00F17289"/>
    <w:rsid w:val="00F5320C"/>
    <w:rsid w:val="00F93B7C"/>
    <w:rsid w:val="00FA658D"/>
    <w:rsid w:val="00FE066F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8A4BD"/>
  <w15:docId w15:val="{281A3741-9AB6-4336-AC1C-6BF567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6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2D59"/>
  </w:style>
  <w:style w:type="paragraph" w:styleId="Sidfot">
    <w:name w:val="footer"/>
    <w:basedOn w:val="Normal"/>
    <w:link w:val="SidfotChar"/>
    <w:uiPriority w:val="99"/>
    <w:unhideWhenUsed/>
    <w:rsid w:val="00B6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2D59"/>
  </w:style>
  <w:style w:type="table" w:styleId="Tabellrutnt">
    <w:name w:val="Table Grid"/>
    <w:basedOn w:val="Normaltabell"/>
    <w:uiPriority w:val="59"/>
    <w:rsid w:val="00A3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A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2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Rosenberg</dc:creator>
  <cp:lastModifiedBy>Niklas Blomberg</cp:lastModifiedBy>
  <cp:revision>1</cp:revision>
  <cp:lastPrinted>2021-08-26T11:31:00Z</cp:lastPrinted>
  <dcterms:created xsi:type="dcterms:W3CDTF">2025-04-08T12:47:00Z</dcterms:created>
  <dcterms:modified xsi:type="dcterms:W3CDTF">2025-04-08T12:47:00Z</dcterms:modified>
</cp:coreProperties>
</file>